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EA22F" w14:textId="2E795DE6" w:rsidR="00107640" w:rsidRPr="00107640" w:rsidRDefault="00107640" w:rsidP="00107640">
      <w:pPr>
        <w:spacing w:before="1080" w:after="240" w:line="690" w:lineRule="atLeast"/>
        <w:outlineLvl w:val="0"/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Пользовательское соглашение</w:t>
      </w:r>
      <w:r w:rsidRPr="00107640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br/>
        <w:t>(действует с </w:t>
      </w:r>
      <w:r w:rsidR="00321AF9" w:rsidRPr="00321AF9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 xml:space="preserve">25 </w:t>
      </w:r>
      <w:r w:rsidR="00321AF9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декабря</w:t>
      </w:r>
      <w:r w:rsidRPr="00107640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 xml:space="preserve"> 2017 года)</w:t>
      </w:r>
    </w:p>
    <w:p w14:paraId="416096C0" w14:textId="77777777" w:rsidR="00107640" w:rsidRPr="00107640" w:rsidRDefault="00107640" w:rsidP="00107640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1. Статус Пользовательского соглашения</w:t>
      </w:r>
    </w:p>
    <w:p w14:paraId="31842E00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1.1. Настоящее Пользовательское соглашение является юридически обязательным соглашением между Посетителем, Пользователем и Компанией, предметом которого является предоставление Компанией Посетителю, Пользователю доступа к ознакомлению с Сайтом и возможность использовать функционал Сайта для совершения заказа Товаров после регистрации Пользователя на Сайте.</w:t>
      </w:r>
    </w:p>
    <w:p w14:paraId="36E57F35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1.2. Посетитель и Пользователь обязаны полностью ознакомиться с настоящим Пользовательским соглашением до момента использования Сайта.</w:t>
      </w:r>
    </w:p>
    <w:p w14:paraId="1D4DD97D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1.3. Посетитель, Пользователь принимают условия настоящего Пользовательского соглашения, в полном объеме и без каких-либо изъятий.</w:t>
      </w:r>
    </w:p>
    <w:p w14:paraId="4E9D63F4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1.4. в случае несогласия с перечисленными условиями Посетитель и Пользователь должны воздержаться от использования Сайта.</w:t>
      </w:r>
    </w:p>
    <w:p w14:paraId="071075CA" w14:textId="77777777" w:rsidR="00107640" w:rsidRPr="00107640" w:rsidRDefault="00107640" w:rsidP="00107640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2. Термины и определения</w:t>
      </w:r>
    </w:p>
    <w:p w14:paraId="1D837A50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 в настоящем Пользовательском соглашении, если из контекста не следует иное, нижеприведенные термины с заглавной буквы имеют следующие значения:</w:t>
      </w:r>
    </w:p>
    <w:p w14:paraId="57F7FDD1" w14:textId="5D279D32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2.1.1. </w:t>
      </w:r>
      <w:r w:rsidRPr="00107640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«Компания»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 - юридическое лицо или индивидуальный предприниматель, осуществляющий продажу Товаров, в том числе дистанционным способом через Сайт. в отношении настоящей редакции Пользовательского соглашения под «Компанией» следует понимать </w:t>
      </w:r>
      <w:r w:rsidR="00321AF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ООО «</w:t>
      </w:r>
      <w:r w:rsidR="00321AF9" w:rsidRPr="00321AF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Пер</w:t>
      </w:r>
      <w:r w:rsidR="00F8729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л</w:t>
      </w:r>
      <w:r w:rsidR="00321AF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и/или его аффилированные лица</w:t>
      </w:r>
      <w:r w:rsidR="00F8729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</w:p>
    <w:p w14:paraId="5FD121F3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2.1.2. </w:t>
      </w:r>
      <w:r w:rsidRPr="00107640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«Посетитель»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- любое дееспособное лицо, желающее ознакомится с содержанием Сайта, или намеренное заказать или приобрести Товары Компании исключительно для личных, семейных, домашних или иных нужд, не связанных с осуществлением предпринимательской деятельности.</w:t>
      </w:r>
    </w:p>
    <w:p w14:paraId="75105E1C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2.1.3. </w:t>
      </w:r>
      <w:r w:rsidRPr="00107640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«Пользователь»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- Посетитель, который уже зарегистрирован на Сайте (имеет личную учетную запись).</w:t>
      </w:r>
    </w:p>
    <w:p w14:paraId="0FF75B86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2.1.4. </w:t>
      </w:r>
      <w:r w:rsidRPr="00107640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«Товары»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- продукция Компании (в том числе сувенирная продукция Компании), представленная на Сайте.</w:t>
      </w:r>
    </w:p>
    <w:p w14:paraId="1F7EE731" w14:textId="388E765E" w:rsidR="00107640" w:rsidRPr="00007AD8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2.1.5. </w:t>
      </w:r>
      <w:r w:rsidRPr="00107640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«Сайт»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- страница Интернет-магазина, на которой размещен перечень продукции Компании, по следующему адресу: </w:t>
      </w:r>
      <w:hyperlink r:id="rId4" w:history="1">
        <w:proofErr w:type="spellStart"/>
        <w:r w:rsidR="00AD7548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val="en-US" w:eastAsia="ru-RU"/>
          </w:rPr>
          <w:t>svinkapub</w:t>
        </w:r>
        <w:proofErr w:type="spellEnd"/>
        <w:r w:rsidRPr="00107640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ru-RU"/>
          </w:rPr>
          <w:t>.</w:t>
        </w:r>
        <w:proofErr w:type="spellStart"/>
        <w:r w:rsidRPr="00107640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ru-RU"/>
          </w:rPr>
          <w:t>ru</w:t>
        </w:r>
        <w:proofErr w:type="spellEnd"/>
      </w:hyperlink>
      <w:r w:rsidR="00007AD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  <w:bookmarkStart w:id="0" w:name="_GoBack"/>
      <w:bookmarkEnd w:id="0"/>
    </w:p>
    <w:p w14:paraId="62780F87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2.2. для целей настоящего Пользовательского соглашения термины и определения в единственном числе относятся также и к терминам и определениям во множественном числе и наоборот.</w:t>
      </w:r>
    </w:p>
    <w:p w14:paraId="32F887E2" w14:textId="77777777" w:rsidR="00107640" w:rsidRPr="00107640" w:rsidRDefault="00107640" w:rsidP="00107640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3. Предмет Пользовательского Соглашения</w:t>
      </w:r>
    </w:p>
    <w:p w14:paraId="0381BAC7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3.1. Предметом настоящего Пользовательского соглашения являются порядок и правила использования функционала (сервисов) Сайта, установленные Компанией для Посетителей и Пользователей Сайта.</w:t>
      </w:r>
    </w:p>
    <w:p w14:paraId="22E71752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3.2. Компания гарантирует Пользователям возможность совершить заказ Товаров и его оплату через Сайт только в случае исправной работы всех коммуникационных сетей и не несет ответственности за неисполнение заказа Товаров в случае технических проблем на Сайте.</w:t>
      </w:r>
    </w:p>
    <w:p w14:paraId="16767304" w14:textId="77777777" w:rsidR="00107640" w:rsidRPr="00107640" w:rsidRDefault="00107640" w:rsidP="00107640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4. Регистрация и предоставление услуг</w:t>
      </w:r>
    </w:p>
    <w:p w14:paraId="59272C34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4.1. для получения права оформить заказ Товаров через Сайт Пользователь обязуется осуществить регистрацию учетной записи Пользователя на Сайте.</w:t>
      </w:r>
    </w:p>
    <w:p w14:paraId="4ED7B93B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4.2. для регистрации на Сайте Пользователю следует произвести следующие действия:</w:t>
      </w:r>
    </w:p>
    <w:p w14:paraId="44E9ED51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4.2.1. ввести в форму абонентский номер телефона в федеральном формате (+ХХХХХХХХХХХ);</w:t>
      </w:r>
    </w:p>
    <w:p w14:paraId="5D4210F2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4.2.2. указанный Пользователем при регистрации абонентский номер телефона будет использоваться в качестве имени Пользователя (логин) при использовании Сайта;</w:t>
      </w:r>
    </w:p>
    <w:p w14:paraId="4A90E98F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4.2.3. ввести пароль, предоставляемый Пользователю в виде SMS-сообщения на указанный им абонентский номер;</w:t>
      </w:r>
    </w:p>
    <w:p w14:paraId="345CDE07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4.2.4. указать фамилию, имя, отчество; дату рождения; пол; адрес доставки; телефон; адрес электронной почты;</w:t>
      </w:r>
    </w:p>
    <w:p w14:paraId="69BE8C88" w14:textId="0BA9DEBE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4.3. Пользователь согласен на получение от Компании уведомлений о проводимых акциях и рекламных материалов по сетям электросвязи. Согласие может быть отозвано Пользователем в </w:t>
      </w:r>
      <w:proofErr w:type="spellStart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любои</w:t>
      </w:r>
      <w:proofErr w:type="spellEnd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̆ момент путем отказа от получения уведомлений направлен</w:t>
      </w:r>
      <w:r w:rsidR="007C0E4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ным на юридический адрес 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Компании</w:t>
      </w:r>
      <w:r w:rsidR="007C0E4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или по телефону 8-391-290-40-40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</w:p>
    <w:p w14:paraId="4E221D04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 в случае несогласия с перечисленными условиями Пользователь должен воздержаться от использования сервисов Сайта.</w:t>
      </w:r>
    </w:p>
    <w:p w14:paraId="0DBFF39B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4.5. Пользователю запрещается передавать данные своей учетной записи третьим лицам. в случае передачи Пользователем своего логина и(или) пароля третьему лицу, Пользователь несет ответственность за несанкционированные действия третьего лица, как за свои собственные.</w:t>
      </w:r>
    </w:p>
    <w:p w14:paraId="17F129EC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4.6. Пользователь несет ответственность за точность и правильность, полноту и достоверность указания своих личных данных при регистрации учетной записи на Сайте и за последствия в виде убытков, которые могут возникнуть у Пользователя, в случае некорректного ввода указанных сведений.</w:t>
      </w:r>
    </w:p>
    <w:p w14:paraId="19E20772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4.7. Пользователь обязан незамедлительно уведомить Компанию о любом случае несанкционированного доступа к учетной записи Пользователя, а также о любом случае 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нарушения безопасности своего логина и пароля (утеря, передача данных третьим лицам, другое).</w:t>
      </w:r>
    </w:p>
    <w:p w14:paraId="0F44698C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4.8. Любые действия, совершенные на Сайте с использованием логина и пароля Пользователя, считаются совершенными соответствующим Пользователем.</w:t>
      </w:r>
    </w:p>
    <w:p w14:paraId="4E91DE20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4.9. Пользователь несет личную ответственность за любую информацию, которая размещается на Сайте посредством его учетной записи.</w:t>
      </w:r>
    </w:p>
    <w:p w14:paraId="4D03494A" w14:textId="77777777" w:rsidR="00107640" w:rsidRPr="00107640" w:rsidRDefault="00107640" w:rsidP="00107640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5. Условия использования информации, размещенной на Сайте</w:t>
      </w:r>
    </w:p>
    <w:p w14:paraId="121F89A8" w14:textId="22F943D3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5.1. Сайт включает,</w:t>
      </w:r>
      <w:r w:rsidR="00DB32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но не ограничивается, следующим: тексты, фотографии, графические изображения, товарные знаки и иные, охраняемые законом, материалы.</w:t>
      </w:r>
    </w:p>
    <w:p w14:paraId="5EF0A97A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5.2. Все содержание Сайта охраняется авторским правом в соответствии с действующим гражданским законодательством Российской Федерации.</w:t>
      </w:r>
    </w:p>
    <w:p w14:paraId="51A2970B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5.3. Авторское право на использование содержания Сайта принадлежит Компании.</w:t>
      </w:r>
    </w:p>
    <w:p w14:paraId="65896626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5.4. Компания предоставляет Посетителю и/или Пользователю неисключительную лицензию на использование содержания Сайта в пределах, установленных настоящим Пользовательским соглашением.</w:t>
      </w:r>
    </w:p>
    <w:p w14:paraId="6320A1E2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5.5. Посетитель и/или Пользователь обязуется использовать Сайт только в законных целях и способами, не нарушающим права третьих лиц.</w:t>
      </w:r>
    </w:p>
    <w:p w14:paraId="75EF5262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5.6. Компания не несет ответственность за вред, причиненный технике Посетителя и/или Пользователя в случае, если это произошло в результате перехода по </w:t>
      </w:r>
      <w:proofErr w:type="spellStart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гипертекстуальным</w:t>
      </w:r>
      <w:proofErr w:type="spellEnd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ссылкам, размещенным на Сайте.</w:t>
      </w:r>
    </w:p>
    <w:p w14:paraId="79388065" w14:textId="77777777" w:rsidR="00107640" w:rsidRPr="00107640" w:rsidRDefault="00107640" w:rsidP="00107640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6. Полномочия Компании</w:t>
      </w:r>
    </w:p>
    <w:p w14:paraId="07A29A35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6.1. Компания оставляет за собой право без какого-либо специального уведомления вносить изменения в настоящее Пользовательское соглашение, в связи с чем Посетитель и/или Пользователь обязуется самостоятельно контролировать наличие изменений в настоящим Пользовательском соглашении. Новая редакция Пользовательского соглашения вступает в силу с момента ее размещения, если иное не предусмотрено новой редакцией Пользовательского соглашения. Действующая редакция Пользовательского соглашения находится на Сайте.</w:t>
      </w:r>
    </w:p>
    <w:p w14:paraId="04028BF2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6.2. Компания оставляет за собой право изменять Сайт, в том числе изменять или добавлять в его структуру разделы, менять дизайн и совершать прочие действия, направленные на повышение функциональности Сайта и удобства совершения заказа Товаров Пользователями и ознакомления Посетителя и/или Пользователя с информацией, размещенной Компанией на Сайте.</w:t>
      </w:r>
    </w:p>
    <w:p w14:paraId="70BF683A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6.3. Компания вправе произвести блокировку, исключение, удаление информации, размещенной Пользователем, без согласия последнего, если такая информация не отвечает требованиям действующего российского законодательства и положениям настоящего Пользовательского соглашения.</w:t>
      </w:r>
    </w:p>
    <w:p w14:paraId="7A0E6470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6.4. Компания вправе произвести приостановление оказания услуг пользования Сайтом, либо отказать Пользователю в возможности использования отдельных ресурсов Сайта, либо отменить регистрацию учетной записи Пользователя, если у Компании есть основания 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полагать, что предоставленная Пользователем информация о своих персональных данных неверна (искажена, недостоверна).</w:t>
      </w:r>
    </w:p>
    <w:p w14:paraId="15302822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6.5. Компания вправе осуществить действия по удалению учетной записи Пользователя в случае систематического нарушения последним положений настоящего Пользовательского соглашения.</w:t>
      </w:r>
    </w:p>
    <w:p w14:paraId="7380552C" w14:textId="77777777" w:rsidR="00107640" w:rsidRPr="00107640" w:rsidRDefault="00107640" w:rsidP="00107640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7. Технологии, используемые Компанией на Сайте</w:t>
      </w:r>
    </w:p>
    <w:p w14:paraId="1D507B5D" w14:textId="61599B53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7.1. Компания вправе использовать технологию «</w:t>
      </w:r>
      <w:proofErr w:type="spellStart"/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Local</w:t>
      </w:r>
      <w:proofErr w:type="spellEnd"/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Storage</w:t>
      </w:r>
      <w:proofErr w:type="spellEnd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 для сохранения информации об </w:t>
      </w:r>
      <w:proofErr w:type="spellStart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ip</w:t>
      </w:r>
      <w:proofErr w:type="spellEnd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-адресе Посетителей и Пользователей Сайта. «</w:t>
      </w:r>
      <w:proofErr w:type="spellStart"/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Local</w:t>
      </w:r>
      <w:proofErr w:type="spellEnd"/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Storage</w:t>
      </w:r>
      <w:proofErr w:type="spellEnd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 не используются для сохранения конфиденциальной информации о Посетителях и Пользователях Сайта и не направлены на установление личности Посетителя и Пользователей Сайта. Вся информация, которая собирается и анализируется, анонимна.</w:t>
      </w:r>
    </w:p>
    <w:p w14:paraId="3399545C" w14:textId="36686CBB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7.2. Использование технологии «</w:t>
      </w:r>
      <w:proofErr w:type="spellStart"/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Local</w:t>
      </w:r>
      <w:proofErr w:type="spellEnd"/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Storage</w:t>
      </w:r>
      <w:proofErr w:type="spellEnd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 представляет собой размещение на Сайте определенного набора символов (знаков), которые сохраняются на компьютере (далее - “устройство”, с которого был выполнен вход на Сайт) Посетителей и Пользователей Сайта, при доступе к определенным местам Сайта.</w:t>
      </w:r>
    </w:p>
    <w:p w14:paraId="1C462265" w14:textId="579FC806" w:rsidR="00107640" w:rsidRPr="00034ED1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7.3. </w:t>
      </w:r>
      <w:r w:rsid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Данные </w:t>
      </w:r>
      <w:r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«</w:t>
      </w:r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Local</w:t>
      </w:r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Storage</w:t>
      </w:r>
      <w:r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</w:t>
      </w:r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сохраня</w:t>
      </w:r>
      <w:r w:rsid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ют</w:t>
      </w:r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информацию</w:t>
      </w:r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под именем </w:t>
      </w:r>
      <w:proofErr w:type="spellStart"/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userCredentials</w:t>
      </w:r>
      <w:proofErr w:type="spellEnd"/>
    </w:p>
    <w:p w14:paraId="5E67A065" w14:textId="5F2EF4F8" w:rsidR="00107640" w:rsidRPr="0027702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</w:t>
      </w:r>
      <w:r w:rsidR="00034ED1"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</w:t>
      </w:r>
      <w:r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. </w:t>
      </w:r>
      <w:r w:rsid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Данные</w:t>
      </w:r>
      <w:r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«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Local</w:t>
      </w:r>
      <w:r w:rsidR="00277020"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Storage</w:t>
      </w:r>
      <w:r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» 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третьих</w:t>
      </w:r>
      <w:r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лиц</w:t>
      </w:r>
      <w:r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:</w:t>
      </w:r>
    </w:p>
    <w:p w14:paraId="0B840642" w14:textId="77777777" w:rsidR="00277020" w:rsidRPr="00277020" w:rsidRDefault="0010764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7.</w:t>
      </w:r>
      <w:r w:rsidR="00034ED1"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4</w:t>
      </w: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.1. </w:t>
      </w:r>
      <w:r w:rsidR="00277020"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___dc</w:t>
      </w:r>
    </w:p>
    <w:p w14:paraId="62F0D543" w14:textId="4AC6E27C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7.4.2. _ym47173488_lastHit</w:t>
      </w:r>
    </w:p>
    <w:p w14:paraId="4C324986" w14:textId="7042545B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7.4.</w:t>
      </w:r>
      <w:proofErr w:type="gram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3._</w:t>
      </w:r>
      <w:proofErr w:type="gramEnd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ym47173488_lsid</w:t>
      </w:r>
    </w:p>
    <w:p w14:paraId="403B7FE2" w14:textId="2F20B32A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7.4.</w:t>
      </w:r>
      <w:proofErr w:type="gram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4._</w:t>
      </w:r>
      <w:proofErr w:type="gramEnd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ym47173488_reqNum</w:t>
      </w:r>
    </w:p>
    <w:p w14:paraId="45A5D1A6" w14:textId="088F03E7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7.4.</w:t>
      </w:r>
      <w:proofErr w:type="gram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5._</w:t>
      </w:r>
      <w:proofErr w:type="gramEnd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ym_retryReqs</w:t>
      </w:r>
    </w:p>
    <w:p w14:paraId="0568B143" w14:textId="30846761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7.4.6.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abTesting</w:t>
      </w:r>
      <w:proofErr w:type="spellEnd"/>
    </w:p>
    <w:p w14:paraId="1C6516A8" w14:textId="4C4F44D4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7.4.7.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cart_state</w:t>
      </w:r>
      <w:proofErr w:type="spellEnd"/>
    </w:p>
    <w:p w14:paraId="6D22F129" w14:textId="6F63565F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7.4.8.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roistat_abTests</w:t>
      </w:r>
      <w:proofErr w:type="spellEnd"/>
    </w:p>
    <w:p w14:paraId="708AB2B2" w14:textId="24CFB110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7.4.9.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roistat_call_tracking</w:t>
      </w:r>
      <w:proofErr w:type="spellEnd"/>
    </w:p>
    <w:p w14:paraId="13F639CC" w14:textId="74DA6419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7.4.10.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roistat_emailtracking_email</w:t>
      </w:r>
      <w:proofErr w:type="spellEnd"/>
    </w:p>
    <w:p w14:paraId="68140692" w14:textId="32DEB2A3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7.4.11.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roistat_first_visit</w:t>
      </w:r>
      <w:proofErr w:type="spellEnd"/>
    </w:p>
    <w:p w14:paraId="634D0978" w14:textId="2A3DF02B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7.4.12.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roistat_last_settings_update_time</w:t>
      </w:r>
      <w:proofErr w:type="spellEnd"/>
    </w:p>
    <w:p w14:paraId="1D713928" w14:textId="441DA3F1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7.4.13. roistat_leadHunterFormTemplate_13</w:t>
      </w:r>
    </w:p>
    <w:p w14:paraId="1BAA70FA" w14:textId="2855C78A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7.4.14.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roistat_leadHunterPulsatorTemplate</w:t>
      </w:r>
      <w:proofErr w:type="spellEnd"/>
    </w:p>
    <w:p w14:paraId="74BCD832" w14:textId="75973D04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7.4.15.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roistat_phone_replacement</w:t>
      </w:r>
      <w:proofErr w:type="spellEnd"/>
    </w:p>
    <w:p w14:paraId="0BBEEAE8" w14:textId="5F3B39BD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7.4.16.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roistat_phone_script_data</w:t>
      </w:r>
      <w:proofErr w:type="spellEnd"/>
    </w:p>
    <w:p w14:paraId="364679C2" w14:textId="5785857A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7.4.17.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roistat_proxy_forms</w:t>
      </w:r>
      <w:proofErr w:type="spellEnd"/>
    </w:p>
    <w:p w14:paraId="48B9D926" w14:textId="116D065E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7.4.18.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roistat_referrer</w:t>
      </w:r>
      <w:proofErr w:type="spellEnd"/>
    </w:p>
    <w:p w14:paraId="1CCC6032" w14:textId="4169EAF0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7.4.19.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roistat_referrer_old</w:t>
      </w:r>
      <w:proofErr w:type="spellEnd"/>
    </w:p>
    <w:p w14:paraId="67932C63" w14:textId="2A776285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7.4.20.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tmr_lvid</w:t>
      </w:r>
      <w:proofErr w:type="spellEnd"/>
    </w:p>
    <w:p w14:paraId="141AC415" w14:textId="42345BEB" w:rsidR="00277020" w:rsidRPr="00F87296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F87296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7.4.21.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tmr</w:t>
      </w:r>
      <w:r w:rsidRPr="00F87296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_</w:t>
      </w: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lvidTS</w:t>
      </w:r>
      <w:proofErr w:type="spellEnd"/>
    </w:p>
    <w:p w14:paraId="541F248C" w14:textId="6AD08C96" w:rsidR="00034ED1" w:rsidRPr="00F87296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F87296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7.4.22.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tmr</w:t>
      </w:r>
      <w:r w:rsidRPr="00F87296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_</w:t>
      </w: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reqNum</w:t>
      </w:r>
      <w:proofErr w:type="spellEnd"/>
    </w:p>
    <w:p w14:paraId="10552439" w14:textId="5EC85907" w:rsidR="00107640" w:rsidRPr="00107640" w:rsidRDefault="00107640" w:rsidP="00034ED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</w:t>
      </w:r>
      <w:r w:rsid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 Цели применения Компанией технологии «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Local</w:t>
      </w:r>
      <w:r w:rsidR="00277020"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Storage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»:</w:t>
      </w:r>
    </w:p>
    <w:p w14:paraId="2D5B4838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7.6.1. аутентификация (распознавание) Посетителей и Пользователей при повторном входе на Сайт;</w:t>
      </w:r>
    </w:p>
    <w:p w14:paraId="21EE57F3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7.6.1. аналитическая деятельность по исследованию предпочтений Посетителей и Пользователей Сайта;</w:t>
      </w:r>
    </w:p>
    <w:p w14:paraId="4FB0C351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7.6.2. статистика по активности Посетителей и Пользователей на Сайте;</w:t>
      </w:r>
    </w:p>
    <w:p w14:paraId="4B41E38D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7.6.3. обработка заказов Пользователей на Сайте;</w:t>
      </w:r>
    </w:p>
    <w:p w14:paraId="39C36BFE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7.6.4. повышение производительности и эффективности Сайта;</w:t>
      </w:r>
    </w:p>
    <w:p w14:paraId="1912CBF6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7.6.5. аналитика и исправление ошибок Сайта, улучшение работы всех ресурсов Сайта;</w:t>
      </w:r>
    </w:p>
    <w:p w14:paraId="01276A4C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7.6.6. безопасность и целостность ресурсов Сайта.</w:t>
      </w:r>
    </w:p>
    <w:p w14:paraId="6025957D" w14:textId="3CA1BEDA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7.7. </w:t>
      </w:r>
      <w:r w:rsid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Данные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«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Local</w:t>
      </w:r>
      <w:r w:rsidR="00277020"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Storage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 устанавливаются на устройство Посетителя или Пользователя в момент доступа к Сайту. Посетитель и Пользователь уведомляются об использовании Компанией технологии «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Local</w:t>
      </w:r>
      <w:r w:rsidR="00277020"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Storage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 посредством настоящего Пользовательского соглашения. Продолжение использования Посетителем и/или Пользователем сервисов Сайта будет расценено Компанией как согласие указанных лиц на использование в отношении их действий на Сайте технологии «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Local</w:t>
      </w:r>
      <w:r w:rsidR="00277020" w:rsidRPr="009B259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Storage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».</w:t>
      </w:r>
    </w:p>
    <w:p w14:paraId="1CE4B8E0" w14:textId="78A371A1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7.8. </w:t>
      </w:r>
      <w:r w:rsidR="009B259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Данные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Local</w:t>
      </w:r>
      <w:r w:rsidR="00277020"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Storage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, сохраняемые </w:t>
      </w:r>
      <w:proofErr w:type="gramStart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на  устройстве</w:t>
      </w:r>
      <w:proofErr w:type="gramEnd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Посетителя и/или Пользователя:</w:t>
      </w:r>
    </w:p>
    <w:p w14:paraId="0D952DDD" w14:textId="1BDD6454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7.8.1. Некоторые </w:t>
      </w:r>
      <w:r w:rsidR="009B259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данные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«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Local</w:t>
      </w:r>
      <w:r w:rsidR="00277020"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Storage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» сохраняются на устройство Посетителя и/или Пользователя в момент входа на Сайт и сохраняются до конца данной конкретной сессии работы в браузере. при закрытии браузера эти </w:t>
      </w:r>
      <w:r w:rsidR="009B259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данные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становятся ненужными и автоматически удаляются. </w:t>
      </w:r>
    </w:p>
    <w:p w14:paraId="2F0D2B83" w14:textId="426A553F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7.8.2. Некоторые </w:t>
      </w:r>
      <w:r w:rsidR="009B259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данные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сохраняются на устройстве Посетителя и/или Пользователя и в промежутке между сессиями работы в браузере — они не удаляются после закрытия браузера. </w:t>
      </w:r>
    </w:p>
    <w:p w14:paraId="274B0B38" w14:textId="486B7B7E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7.8.3. Компания использует </w:t>
      </w:r>
      <w:r w:rsidR="009B259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данные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«</w:t>
      </w:r>
      <w:r w:rsidR="009B2591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Local</w:t>
      </w:r>
      <w:r w:rsidR="009B2591"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9B2591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Storage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 в следующих целях: для статистики посещения Сайта, возврата на Сайт, статистики изменения предпочтений и характера использования сервисов Сайта, а также для оценки эффективности и производительности сервисов Сайта, аналитике ошибок сервисов Сайта.</w:t>
      </w:r>
    </w:p>
    <w:p w14:paraId="04FA39E4" w14:textId="023478DC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7.9. Посетители и Пользователи Сайта могут выразить свой отказ от применения технологии «</w:t>
      </w:r>
      <w:r w:rsidR="009B2591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Local</w:t>
      </w:r>
      <w:r w:rsidR="009B2591"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9B2591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Storage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» путем внесения изменений в настройки используемого ими Интернет-браузера, позволяющих блокировать </w:t>
      </w:r>
      <w:r w:rsidR="004E782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сбор данных </w:t>
      </w:r>
      <w:proofErr w:type="spellStart"/>
      <w:r w:rsidR="003E5C9F" w:rsidRPr="003E5C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Local</w:t>
      </w:r>
      <w:proofErr w:type="spellEnd"/>
      <w:r w:rsidR="003E5C9F" w:rsidRPr="003E5C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="003E5C9F" w:rsidRPr="003E5C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Storage</w:t>
      </w:r>
      <w:proofErr w:type="spellEnd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или предупреждать Посетителя и/или Пользователя, когда файлы данного типа будут отправлены на устройство, с которого был осуществлен вход на Сайт. Если для просмотра и доступа к Сайту Посетителем и/или Пользователем используются различные устройства (например, компьютер, смартфон, планшет и тому подобные устройства), то указанным лицам необходимо убедиться, что каждый Интернет-браузер на каждом устройстве настроен в соответствии с точкой зрения Посетителя и/или Пользователя на работу с </w:t>
      </w:r>
      <w:r w:rsidR="003E5C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данными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«</w:t>
      </w:r>
      <w:r w:rsidR="003E5C9F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Local</w:t>
      </w:r>
      <w:r w:rsidR="003E5C9F"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3E5C9F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Storage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».</w:t>
      </w:r>
    </w:p>
    <w:p w14:paraId="0E8B8B71" w14:textId="2FC6BEDC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7.10. до тех пор, пока Посетитель и/или Пользователь своими действиями не выразит отказа от использования Компанией в отношении его действий на Сайте технологии «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Local</w:t>
      </w:r>
      <w:r w:rsidR="00277020"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Storage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», данные будут сохраняться на устройство Посетителя и/или Пользователя, с которого был выполнен вход на Сайт.</w:t>
      </w:r>
    </w:p>
    <w:p w14:paraId="1A711697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7.11. Компания имеет право передавать информацию об </w:t>
      </w:r>
      <w:proofErr w:type="spellStart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ip</w:t>
      </w:r>
      <w:proofErr w:type="spellEnd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-адресах Посетителей и Пользователей Сайта своим партнерам и третьим лицам, имеющим заключенные с Компанией договоры, для исполнения обязательств перед Посетителем и Пользователем.</w:t>
      </w:r>
    </w:p>
    <w:p w14:paraId="7F7C5C98" w14:textId="77777777" w:rsidR="00107640" w:rsidRPr="00107640" w:rsidRDefault="00107640" w:rsidP="00107640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8. Заключительные положения</w:t>
      </w:r>
    </w:p>
    <w:p w14:paraId="60F926D5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8.1. Настоящее Пользовательское соглашение регулируется нормами действующего российского законодательства.</w:t>
      </w:r>
    </w:p>
    <w:p w14:paraId="51539DB5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8.2. Настоящее Пользовательское соглашение распространяется на Посетителей и Пользователей.</w:t>
      </w:r>
    </w:p>
    <w:p w14:paraId="0FD60AEA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8.3. Все возможные споры относительно настоящего Пользовательского соглашения разрешаются согласно нормам действующего российского законодательства.</w:t>
      </w:r>
    </w:p>
    <w:p w14:paraId="216D648A" w14:textId="53035E6F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8.4. Ввиду предоставления Пользователями своих персональных данных при регистрации на Сайте, Компанией совершает действия, направленные на сбор, запись, хранение и систематизацию указанных данных физических лиц с, предусмотренных настоящим Пользовательским соглашением, соблюдением требований, предусмотренных Федеральным законом от 27.07.2006 N 152-ФЗ «О персональных данных», и в соответствии с разработанной Компанией </w:t>
      </w:r>
      <w:r w:rsidRPr="00107640">
        <w:rPr>
          <w:rFonts w:ascii="Helvetica" w:eastAsia="Times New Roman" w:hAnsi="Helvetica" w:cs="Helvetica"/>
          <w:color w:val="0000FF"/>
          <w:sz w:val="21"/>
          <w:szCs w:val="21"/>
          <w:u w:val="single"/>
          <w:lang w:eastAsia="ru-RU"/>
        </w:rPr>
        <w:t>Политикой конфиденциальности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</w:p>
    <w:p w14:paraId="3F54EE8F" w14:textId="77777777" w:rsidR="005009FB" w:rsidRDefault="005009FB"/>
    <w:sectPr w:rsidR="00500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9FB"/>
    <w:rsid w:val="00007AD8"/>
    <w:rsid w:val="00034ED1"/>
    <w:rsid w:val="00107640"/>
    <w:rsid w:val="00277020"/>
    <w:rsid w:val="00321AF9"/>
    <w:rsid w:val="003B3BDF"/>
    <w:rsid w:val="003E5C9F"/>
    <w:rsid w:val="004E7825"/>
    <w:rsid w:val="005009FB"/>
    <w:rsid w:val="006F3E94"/>
    <w:rsid w:val="007C0E46"/>
    <w:rsid w:val="009B2591"/>
    <w:rsid w:val="00AD7548"/>
    <w:rsid w:val="00DB32FC"/>
    <w:rsid w:val="00EC1056"/>
    <w:rsid w:val="00F8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A0056"/>
  <w15:chartTrackingRefBased/>
  <w15:docId w15:val="{93DEB0D8-DD11-452B-AB76-CB53478D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76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076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76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76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0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7640"/>
    <w:rPr>
      <w:b/>
      <w:bCs/>
    </w:rPr>
  </w:style>
  <w:style w:type="character" w:styleId="a5">
    <w:name w:val="Hyperlink"/>
    <w:basedOn w:val="a0"/>
    <w:uiPriority w:val="99"/>
    <w:semiHidden/>
    <w:unhideWhenUsed/>
    <w:rsid w:val="001076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0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dopizz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1918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2018-01-29T04:23:00Z</dcterms:created>
  <dcterms:modified xsi:type="dcterms:W3CDTF">2018-09-21T07:16:00Z</dcterms:modified>
</cp:coreProperties>
</file>