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123DC" w14:textId="2EFFC1E9" w:rsidR="004047A4" w:rsidRPr="004047A4" w:rsidRDefault="004047A4" w:rsidP="004047A4">
      <w:pPr>
        <w:spacing w:before="1080" w:after="240" w:line="690" w:lineRule="atLeast"/>
        <w:outlineLvl w:val="0"/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Публичная оферта о продаже товаров дистанционным способом (действует с </w:t>
      </w:r>
      <w:r w:rsidR="001463C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25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 </w:t>
      </w:r>
      <w:r w:rsidR="001463C0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>декабря</w:t>
      </w:r>
      <w:r w:rsidRPr="004047A4">
        <w:rPr>
          <w:rFonts w:ascii="Helvetica" w:eastAsia="Times New Roman" w:hAnsi="Helvetica" w:cs="Helvetica"/>
          <w:color w:val="000000"/>
          <w:kern w:val="36"/>
          <w:sz w:val="54"/>
          <w:szCs w:val="54"/>
          <w:lang w:eastAsia="ru-RU"/>
        </w:rPr>
        <w:t xml:space="preserve"> 2017 года)</w:t>
      </w:r>
    </w:p>
    <w:p w14:paraId="78394EB0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Термины и определения</w:t>
      </w:r>
    </w:p>
    <w:p w14:paraId="498CB6BE" w14:textId="4A1C60E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1.1. </w:t>
      </w:r>
      <w:r w:rsidR="001463C0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настоящей оферте, если из контекста не следует иное, нижеприведенные термины с заглавной буквы имеют следующие значения.</w:t>
      </w:r>
    </w:p>
    <w:p w14:paraId="364B622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1.1.1. 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«Курьерская служба»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лица, оказывающие услуги по доставке Товаров от имени Продавца, или сотрудники Продавца.</w:t>
      </w:r>
    </w:p>
    <w:p w14:paraId="0502394F" w14:textId="2D8618E6" w:rsidR="004047A4" w:rsidRPr="004047A4" w:rsidRDefault="004047A4" w:rsidP="001463C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1.1.2. 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«Продавец»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юридическое лицо, 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ООО «</w:t>
      </w:r>
      <w:r w:rsidR="005B408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Перл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местонахождение по адресу: 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6600</w:t>
      </w:r>
      <w:r w:rsidR="005B408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17</w:t>
      </w:r>
      <w:r w:rsidR="00EF0CA4" w:rsidRPr="00EF0C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г. Красноярск, </w:t>
      </w:r>
      <w:r w:rsidR="005B408F" w:rsidRPr="005B408F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Красной Армии, д.16А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, созданное в соответствии с законодательством Российской Федерации и осуществляющее предпринимательскую деятельность по продаже Товаров, в том числе дистанционным способом.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Полное фирменное наименование и место нахождения Продавца указывается в настоящей оферте после выбора пиццерии на Сайте. 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br/>
        <w:t>Адрес изготовления Товара указывается на Сайте, данный адрес соответствует выбранной пиццерии.</w:t>
      </w:r>
    </w:p>
    <w:p w14:paraId="415D40D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1.1.3. 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«Покупатель»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любое дееспособное лицо, намеренное заказать или приобрести, либо заказывающий, приобретающий или использующий Товары исключительно для личных, семейных, домашних или иных нужд, не связанных с осуществлением предпринимательской деятельности.</w:t>
      </w:r>
      <w:bookmarkStart w:id="0" w:name="_GoBack"/>
      <w:bookmarkEnd w:id="0"/>
    </w:p>
    <w:p w14:paraId="318CB02D" w14:textId="1D476EB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1.1.4. 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«Сайт»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 - </w:t>
      </w:r>
      <w:proofErr w:type="spellStart"/>
      <w:r w:rsidR="00072393" w:rsidRPr="00072393">
        <w:rPr>
          <w:rFonts w:ascii="Helvetica" w:eastAsia="Times New Roman" w:hAnsi="Helvetica" w:cs="Helvetica"/>
          <w:color w:val="000000"/>
          <w:sz w:val="21"/>
          <w:szCs w:val="21"/>
          <w:lang w:val="en-US" w:eastAsia="ru-RU"/>
        </w:rPr>
        <w:t>svinkapub</w:t>
      </w:r>
      <w:proofErr w:type="spellEnd"/>
      <w:r w:rsidR="00405DB7" w:rsidRPr="0007239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proofErr w:type="spellStart"/>
      <w:r w:rsidR="00405DB7" w:rsidRPr="0007239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ru</w:t>
      </w:r>
      <w:proofErr w:type="spellEnd"/>
      <w:r w:rsidRPr="0007239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</w:p>
    <w:p w14:paraId="7D4F79CC" w14:textId="3B70754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1.1.5. 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«Телефон»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- 8(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391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)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290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-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0-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0</w:t>
      </w:r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, единый </w:t>
      </w:r>
      <w:proofErr w:type="spellStart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колл</w:t>
      </w:r>
      <w:proofErr w:type="spellEnd"/>
      <w:r w:rsidR="00405DB7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-центр. Может меняться в зависимости от местонахождения пиццерии и источника трафика на сайт.  </w:t>
      </w:r>
    </w:p>
    <w:p w14:paraId="6D0083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1.1.6. </w:t>
      </w:r>
      <w:r w:rsidRPr="004047A4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«Товары»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- перечень продукции Продавца, представленный на Сайте. Потребительские свойства, срок годности Товара указаны на Сайте. Товары могут отличаться от изображения на Сайте.</w:t>
      </w:r>
    </w:p>
    <w:p w14:paraId="47D27FB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1.2. Для целей настоящей оферты термины и определения в единственном числе относятся также и к терминам и определениям во множественном числе.</w:t>
      </w:r>
    </w:p>
    <w:p w14:paraId="7179FD6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2. Общие положения</w:t>
      </w:r>
    </w:p>
    <w:p w14:paraId="6FFBFAB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2.1. Продавец и Покупатель гарантируют, что обладают необходимой право- и дееспособностью, а также всеми правами, необходимыми для заключения и исполнения договора розничной купли-продажи дистанционным способом.</w:t>
      </w:r>
    </w:p>
    <w:p w14:paraId="30CD25DA" w14:textId="79AE3113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2.2. Покупатель обязуется ознакомиться с условиями настоящей оферты, с информацией, указанной на Сайте в отношении Товаров, Политикой Конфиденциальности, Пользовательским соглашением.</w:t>
      </w:r>
    </w:p>
    <w:p w14:paraId="4931F60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2.3. Продавец оставляет за собой право вносить изменения в настоящую оферту, в связи с чем Покупатель обязуется самостоятельно отслеживать наличие изменений в настоящей оферте. Редакции оферт, действовавшие до даты, указанной в названии настоящей оферты, предоставляются по запросу (по Телефону) или указаны на Сайте.</w:t>
      </w:r>
    </w:p>
    <w:p w14:paraId="1CB888F2" w14:textId="23336136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2.4. </w:t>
      </w:r>
      <w:r w:rsidR="00271C4E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Товаров Покупатель тем самым подтверждает, что он исполнил обязанности, предусмотренные пунктом 2.2. настоящей оферты.</w:t>
      </w:r>
    </w:p>
    <w:p w14:paraId="6E6A5EF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2.5. Договор розничной купли-продажи дистанционным способом считается заключенным с момента получения Продавцом сообщения о намерении Покупателя приобрести Товары.</w:t>
      </w:r>
    </w:p>
    <w:p w14:paraId="01C911C8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2.6. Срок, в течение которого действует предложение о заключении договора розничной купли-продажи дистанционным способом, является бессрочным.</w:t>
      </w:r>
    </w:p>
    <w:p w14:paraId="19BBCB0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3. Предмет Договора</w:t>
      </w:r>
    </w:p>
    <w:p w14:paraId="5469575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3.1. Продавец продает Товары по ценам, представленным на Сайте Продавца, и доставляет Товар Курьерской службой, а Покупатель производит оплату и принимает Товары в соответствии с условиями настоящей оферты.</w:t>
      </w:r>
    </w:p>
    <w:p w14:paraId="6848762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3.2. Право собственности на Товары переходит к Покупателю в момент приемки Товаров Покупателем.</w:t>
      </w:r>
    </w:p>
    <w:p w14:paraId="3EE89B71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4. Уведомления Покупателя</w:t>
      </w:r>
    </w:p>
    <w:p w14:paraId="7CA0148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4.1. Продавец вправе осуществлять рассылку уведомлений о проводимых акциях и рекламных материалов Пользователю по сетям электросвязи, при условии получения от Пользователя согласия на совершение указанных действий.</w:t>
      </w:r>
    </w:p>
    <w:p w14:paraId="243FFD52" w14:textId="41EA729A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4.2. Покупатель имеет право в любой момент отписаться от уведомлений, указанных в пункте 4.1. настоящей оферты, и подписаться на уведомления вновь.</w:t>
      </w:r>
    </w:p>
    <w:p w14:paraId="45E605E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4.3. Продавец вправе совершать вызовы в адрес Пользователя в целях проведения маркетинговых исследований среди Покупателей и исследования предпочтений Покупателей; проведения розыгрышей призов среди Покупателей; проведения анализа оказываемых Продавцом услуг; урегулирования конфликтных ситуаций без получения от Пользователя согласия на совершение всех перечисленных выше действий.</w:t>
      </w:r>
    </w:p>
    <w:p w14:paraId="247C99C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4.4. Продавец вправе отправлять сервисные сообщения, информирующие Покупателя о совершенном им заказе, его составе, этапах его обработки и о готовности заказа; такие сервисные сообщения отправляются автоматически, не могут быть отклонены Покупателем, направлены на контроль качества оказания услуг Покупателю и его информирование о надлежащем исполнении Продавцом своих обязательств по договору купли-продажи дистанционным способом.</w:t>
      </w:r>
    </w:p>
    <w:p w14:paraId="5B251A1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5. Оформление заказа Товаров</w:t>
      </w:r>
    </w:p>
    <w:p w14:paraId="3968107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5.1. Заказ Покупателя может быть оформлен по Телефону и/или посредством заполнения электронной формы заказа на Сайте.</w:t>
      </w:r>
    </w:p>
    <w:p w14:paraId="684DADE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5.2. Покупатель обязуется предоставить достоверные данные, необходимые и достаточные для исполнения договора розничной купли-продажи Товаров дистанционным способом.</w:t>
      </w:r>
    </w:p>
    <w:p w14:paraId="07165C7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5.3. в случае возникновения у Покупателя дополнительных вопросов, касающихся Товаров, перед оформлением Заказа, Покупатель должен обратиться к Продавцу по Телефону для получения необходимой информации, в соответствии с режимом работы, указанным на Сайте.</w:t>
      </w:r>
    </w:p>
    <w:p w14:paraId="7FE68610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5.4. Покупатель может заказать только те Товары, которые есть в наличии у Продавца в момент оформления заказа Товаров у Продавца.</w:t>
      </w:r>
    </w:p>
    <w:p w14:paraId="49B21A8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5.5. Покупатель не имеет право изменить состав заказа.</w:t>
      </w:r>
    </w:p>
    <w:p w14:paraId="50B0C406" w14:textId="541CB6A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5.6.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 Телефону Продавец вправе осуществлять аудиозапись телефонного разговора с Пользователем, если указанные действия необходимы Продавцу для исполнения обязанностей, предусмотренных настоящей офертой, и оценки качества оказанных услуг, без получения от Пользователя согласия на совершение указанных действий.</w:t>
      </w:r>
    </w:p>
    <w:p w14:paraId="285CF43F" w14:textId="36ED7450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5.7.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оформлении заказа посредством заполнения электронной формы заказа на Сайте Покупатель создает учетную запись в соответствии с Пользовательским соглашением, указанным на Сайте.</w:t>
      </w:r>
    </w:p>
    <w:p w14:paraId="1112D51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5.8. Если у Продавца отсутствует необходимое количество или ассортимент заказанных Покупателем Товаров, Продавец информирует об этом Покупателя по телефону в течение 60 минут после получения заказа Товаров от Покупателя. Покупатель вправе согласиться принять Товары в ином количестве или ассортименте, либо аннулировать свой заказ Товаров. в случае неполучения ответа Покупателя Продавец вправе аннулировать Заказ Покупателя в полном объеме.</w:t>
      </w:r>
    </w:p>
    <w:p w14:paraId="1A861379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5.9. Продавец вправе временно приостановить прием заказов Товаров в случае технических неполадок, не позволяющих принять заказа Товаров, или отсутствия ингредиентов, необходимых для изготовления Товаров.</w:t>
      </w:r>
    </w:p>
    <w:p w14:paraId="24A5D84F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6. Доставка Товаров</w:t>
      </w:r>
    </w:p>
    <w:p w14:paraId="09680FE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6.1. Доставка Товаров осуществляется Курьерской службой по фактическому адресу, указанному Покупателем, при оформлении заказа или выборкой Товаров Покупателем (самовывозом).</w:t>
      </w:r>
    </w:p>
    <w:p w14:paraId="7836525A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6.2. Доставка Товаров в пределах зоны доставки осуществляется в соответствии с режимом работы Продавца, указанным на Сайте.</w:t>
      </w:r>
    </w:p>
    <w:p w14:paraId="57022D3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6.3. Доставка Товаров по адресам, не входящим в зону доставки, не осуществляется.</w:t>
      </w:r>
    </w:p>
    <w:p w14:paraId="098CC397" w14:textId="3F21D46F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6.4. Срок доставки заказа Товаров </w:t>
      </w:r>
      <w:r w:rsidR="007407DC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от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60 минут с момента принятия заказа Товаров. </w:t>
      </w:r>
    </w:p>
    <w:p w14:paraId="783824F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6.5. Доставка осуществляется при условии заказа Товаров на сумму минимального заказа. Сумма минимального заказа определяется Продавцом в одностороннем порядке и указывается на Сайте.</w:t>
      </w:r>
    </w:p>
    <w:p w14:paraId="1CEED88C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6.6. Продавец вправе отказаться от исполнения договора розничной купли-продажи дистанционным способом в том случае, если Курьерская служба по прибытии </w:t>
      </w:r>
      <w:proofErr w:type="gramStart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к  фактическому</w:t>
      </w:r>
      <w:proofErr w:type="gramEnd"/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>адресу доставки Покупателя, не может осуществить фактическую передачу доставленных Товаров по вине Покупателя (Покупатель в течение 10 минут не отвечает на  телефонный вызов или не открывает дверь Курьерской службе).</w:t>
      </w:r>
    </w:p>
    <w:p w14:paraId="11F62AFC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7. Оплата Товаров</w:t>
      </w:r>
    </w:p>
    <w:p w14:paraId="2BDBBA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7.1. Цены на Товары определяются Продавцом в одностороннем порядке и указываются на Сайте. Цена на заказанный Покупателем Товар изменению не подлежит.</w:t>
      </w:r>
    </w:p>
    <w:p w14:paraId="279DC99F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 Оплата Товаров Покупателем производится в рублях Российской Федерации одним из следующих способов:</w:t>
      </w:r>
    </w:p>
    <w:p w14:paraId="6B4C97D9" w14:textId="617BA228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7.2.1. оплата осуществляется по факту получения Товаров наличными денежными средствами, оплата наличными денежными средствами</w:t>
      </w:r>
      <w:r w:rsidR="00E03349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</w:p>
    <w:p w14:paraId="2F9CCEE6" w14:textId="6AC64A4E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. безналичными расчетами банковской картой по факту получения Товаров, при условии оснащения Курьерской службы мобильными POS-терминалами (о наличии возможности произвести оплату Товаров данным способом следует уточнять у Продавца).</w:t>
      </w:r>
    </w:p>
    <w:p w14:paraId="2DBA102B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 Выдача либо направление Покупателю кассового чека:</w:t>
      </w:r>
    </w:p>
    <w:p w14:paraId="560B0774" w14:textId="1610A5FD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7.3.1.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На бумажном носителе, в случае совершения заказа Товаров через Телефон и оплаты в порядке, предусмотренном пунктом 7.2.1 настоящей оферты, пунктом 7.2.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2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 настоящей оферты, если Покупатель в момент совершения заказа не сообщил Продавцу о желании получить кассовый чек в электронном виде, и не выполнил условия, предусмотренные пунктом 7.4.2 настоящей оферты.</w:t>
      </w:r>
    </w:p>
    <w:p w14:paraId="0029D213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7.3.2. в электронном виде на электронную почту Покупателя, в случае совершения заказа Товаров через Сайт и оплаты Товаров в порядке, предусмотренном пунктом 7.2.2 настоящей оферты, если Покупатель выполнил условия пункта 7.4.1. настоящей оферты.</w:t>
      </w:r>
    </w:p>
    <w:p w14:paraId="6B834EC4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 Условия направления кассового чека в электронном виде:</w:t>
      </w:r>
    </w:p>
    <w:p w14:paraId="2771A2E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7.4.1.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соглашением;</w:t>
      </w:r>
    </w:p>
    <w:p w14:paraId="4D83286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7.4.2. Внесение Покупателем данных об адресе электронной почты в личную учетную запись на Сайте при регистрации в порядке, предусмотренном Пользовательским соглашением, и при условии совершения Покупателем заказа Товаров с номера телефона, который идентичен номеру телефона, внесенному Покупателем в личной учетной записи на Сайте в порядке, предусмотренном Пользовательским соглашением.</w:t>
      </w:r>
    </w:p>
    <w:p w14:paraId="3BB19889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8. Возврат и обмен Товаров</w:t>
      </w:r>
    </w:p>
    <w:p w14:paraId="2735A48D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8.1. Возврат Товара надлежащего качества не допускается.</w:t>
      </w:r>
    </w:p>
    <w:p w14:paraId="4FF67476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8.2. Продавец обязан передать Покупателю Товары, которые полностью соответствуют его заказу, качество которых соответствует информации, представленной Покупателю при заключении договора розничной купли-продажи дистанционным способом, а также информации, доведенной до его сведения при передаче Товаров (на этикетке или вкладыше, прикрепленных к Товарам или их упаковке, либо другими способами, предусмотренными для отдельных видов Товаров).</w:t>
      </w:r>
    </w:p>
    <w:p w14:paraId="3CDEB865" w14:textId="39DCE48C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lastRenderedPageBreak/>
        <w:t xml:space="preserve">8.3.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П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ри получении Товаров Покупатель проверяет соответствие полученных Товаров своему заказу, комплектность и отсутствие претензий к внешнему виду доставленных Товаров в течение 10 (Десяти) минут после получения Товаров.</w:t>
      </w:r>
    </w:p>
    <w:p w14:paraId="4754D940" w14:textId="17452E82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8.4.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получения некачественных Товаров, либо несоответствия полученных Товаров заказанному (отсутствие заявленных ингредиентов в Товаре), Покупатель вправе потребовать замены таких Товаров Товарами надлежащего качества сразу в течение 5 (Пяти) минут после получения Товаров.</w:t>
      </w:r>
    </w:p>
    <w:p w14:paraId="1D1F4EEF" w14:textId="6AB9739B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8.5. </w:t>
      </w:r>
      <w:r w:rsidR="00152EF1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невыполнения порядка предъявления претензии Покупателя по внешнему виду Товаров и их комплектности, предусмотренных пунктом 8.3, пунктом 8.4 настоящей оферты, претензии не принимаются.</w:t>
      </w:r>
    </w:p>
    <w:p w14:paraId="5523E2C4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9. Форс-мажор</w:t>
      </w:r>
    </w:p>
    <w:p w14:paraId="5CBF5F07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9.1. Любая из Сторон освобождается от ответственности за полное или частичное неисполнение своих обязательств по настоящей оферте, если это неисполнение было вызвано обстоятельствами непреодолимой силы. Обстоятельства непреодолимой силы означают чрезвычайные события и обстоятельства, которые Стороны не могли ни предвидеть, ни предотвратить разумными средствами. Такие чрезвычайные события или обстоятельства включают в себя, в частности: забастовки, наводнения, пожары, землетрясения и иные стихийные бедствия, войны, военные действия и так далее.</w:t>
      </w:r>
    </w:p>
    <w:p w14:paraId="34AD89FA" w14:textId="77777777" w:rsidR="004047A4" w:rsidRPr="004047A4" w:rsidRDefault="004047A4" w:rsidP="004047A4">
      <w:pPr>
        <w:spacing w:before="540" w:after="105" w:line="420" w:lineRule="atLeast"/>
        <w:outlineLvl w:val="2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10. Ответственность Сторон публичной оферты</w:t>
      </w:r>
    </w:p>
    <w:p w14:paraId="00930E05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10.1. Продавец не несет ответственности за ущерб, причиненный Покупателю вследствие ненадлежащего использования им Товаров, приобретённых у Продавца.</w:t>
      </w:r>
    </w:p>
    <w:p w14:paraId="248D9342" w14:textId="77777777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10.2. Продавец не отвечает за убытки Покупателя, возникшие в результате неправильного заполнения Заказа, в том числе неправильного указания своих данных.</w:t>
      </w:r>
    </w:p>
    <w:p w14:paraId="665722B7" w14:textId="33E27269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10.3.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злоупотребления Покупателем правами потребителя, включая, но не ограничиваясь, если Покупатель отказался от приемки и/или оплаты заказанного и доставленного Товара, Продавец вправе реализовать свое право на самозащиту, а именно: не принимать от него будущие Заказы.</w:t>
      </w:r>
    </w:p>
    <w:p w14:paraId="37DBC6B9" w14:textId="7D8C80D1" w:rsidR="004047A4" w:rsidRPr="004047A4" w:rsidRDefault="004047A4" w:rsidP="004047A4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 xml:space="preserve">10.4. </w:t>
      </w:r>
      <w:r w:rsidR="00D27623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В</w:t>
      </w:r>
      <w:r w:rsidRPr="004047A4"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  <w:t> случае одностороннего отказа Продавца от исполнения договора розничной купли-продажи дистанционным способом в соответствии с пунктом 6.6. настоящей публичной оферты, Продавец вправе реализовать свое право на самозащиту, взыскать убытки с Покупателя. в случае, если Покупатель оплатил Товар до его доставки, оплаченная сумма не возвращается.</w:t>
      </w:r>
    </w:p>
    <w:p w14:paraId="71E94E76" w14:textId="77777777" w:rsidR="00736440" w:rsidRDefault="00736440"/>
    <w:sectPr w:rsidR="0073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40"/>
    <w:rsid w:val="00072393"/>
    <w:rsid w:val="001463C0"/>
    <w:rsid w:val="00152EF1"/>
    <w:rsid w:val="00271C4E"/>
    <w:rsid w:val="003A3427"/>
    <w:rsid w:val="004047A4"/>
    <w:rsid w:val="00405DB7"/>
    <w:rsid w:val="005A207C"/>
    <w:rsid w:val="005B408F"/>
    <w:rsid w:val="00736440"/>
    <w:rsid w:val="007407DC"/>
    <w:rsid w:val="00A900F9"/>
    <w:rsid w:val="00D27623"/>
    <w:rsid w:val="00E03349"/>
    <w:rsid w:val="00EF0CA4"/>
    <w:rsid w:val="00F36E42"/>
    <w:rsid w:val="00F5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8DE"/>
  <w15:chartTrackingRefBased/>
  <w15:docId w15:val="{2FF14FFC-2EAE-43A4-A29F-7DB3DB9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47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047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7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7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0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7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2018-09-21T07:08:00Z</dcterms:created>
  <dcterms:modified xsi:type="dcterms:W3CDTF">2018-09-21T07:11:00Z</dcterms:modified>
</cp:coreProperties>
</file>